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0" w:rsidRPr="00052561" w:rsidRDefault="00927DD1" w:rsidP="00686D5B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val="en-IN" w:eastAsia="en-IN" w:bidi="or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-803275</wp:posOffset>
            </wp:positionV>
            <wp:extent cx="533400" cy="600075"/>
            <wp:effectExtent l="19050" t="0" r="0" b="0"/>
            <wp:wrapTight wrapText="bothSides">
              <wp:wrapPolygon edited="0">
                <wp:start x="-771" y="0"/>
                <wp:lineTo x="-771" y="21257"/>
                <wp:lineTo x="21600" y="21257"/>
                <wp:lineTo x="21600" y="0"/>
                <wp:lineTo x="-771" y="0"/>
              </wp:wrapPolygon>
            </wp:wrapTight>
            <wp:docPr id="4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1887"/>
        <w:gridCol w:w="566"/>
        <w:gridCol w:w="262"/>
        <w:gridCol w:w="40"/>
        <w:gridCol w:w="770"/>
        <w:gridCol w:w="630"/>
        <w:gridCol w:w="94"/>
        <w:gridCol w:w="986"/>
        <w:gridCol w:w="355"/>
        <w:gridCol w:w="275"/>
        <w:gridCol w:w="810"/>
        <w:gridCol w:w="720"/>
        <w:gridCol w:w="810"/>
        <w:gridCol w:w="630"/>
        <w:gridCol w:w="900"/>
        <w:gridCol w:w="297"/>
      </w:tblGrid>
      <w:tr w:rsidR="006F68DC" w:rsidRPr="00052561" w:rsidTr="0090630E">
        <w:trPr>
          <w:gridBefore w:val="1"/>
          <w:wBefore w:w="11" w:type="dxa"/>
          <w:trHeight w:val="1223"/>
        </w:trPr>
        <w:tc>
          <w:tcPr>
            <w:tcW w:w="4249" w:type="dxa"/>
            <w:gridSpan w:val="7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83" w:type="dxa"/>
            <w:gridSpan w:val="9"/>
          </w:tcPr>
          <w:p w:rsidR="0090630E" w:rsidRPr="009B72DC" w:rsidRDefault="00BB1973" w:rsidP="0090630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B72DC">
              <w:rPr>
                <w:rFonts w:ascii="Trebuchet MS" w:hAnsi="Trebuchet MS" w:cs="Arial"/>
                <w:sz w:val="24"/>
                <w:szCs w:val="24"/>
                <w:lang w:val="en-GB"/>
              </w:rPr>
              <w:t>AITA-</w:t>
            </w:r>
            <w:r w:rsidR="0090630E" w:rsidRPr="009B72DC">
              <w:rPr>
                <w:rFonts w:ascii="Trebuchet MS" w:hAnsi="Trebuchet MS" w:cs="Arial"/>
                <w:sz w:val="24"/>
                <w:szCs w:val="24"/>
                <w:lang w:val="en-GB"/>
              </w:rPr>
              <w:t>PDTA TALENT SERIES Under-16</w:t>
            </w:r>
            <w:r w:rsidR="000B5A99" w:rsidRPr="009B72D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[</w:t>
            </w:r>
            <w:r w:rsidR="0090630E" w:rsidRPr="009B72D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</w:t>
            </w:r>
            <w:r w:rsidR="00D71EF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 3</w:t>
            </w:r>
            <w:r w:rsidR="000B5A99" w:rsidRPr="009B72DC">
              <w:rPr>
                <w:rFonts w:ascii="Trebuchet MS" w:hAnsi="Trebuchet MS" w:cs="Arial"/>
                <w:sz w:val="24"/>
                <w:szCs w:val="24"/>
                <w:lang w:val="en-GB"/>
              </w:rPr>
              <w:t>] Tennis Tournament 2015</w:t>
            </w:r>
            <w:r w:rsidR="0090630E" w:rsidRPr="009B72D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  <w:p w:rsidR="0090630E" w:rsidRPr="0090630E" w:rsidRDefault="0090630E" w:rsidP="0090630E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B72D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East Zone </w:t>
            </w:r>
            <w:r w:rsidRPr="009B72DC">
              <w:rPr>
                <w:rFonts w:ascii="Trebuchet MS" w:hAnsi="Trebuchet MS"/>
                <w:sz w:val="24"/>
                <w:szCs w:val="24"/>
              </w:rPr>
              <w:t>– Bihar, West Bengal, Odisha, Jharkhand &amp; all NE States.</w:t>
            </w:r>
          </w:p>
        </w:tc>
      </w:tr>
      <w:tr w:rsidR="006F68DC" w:rsidRPr="00052561" w:rsidTr="0090630E">
        <w:trPr>
          <w:gridBefore w:val="1"/>
          <w:wBefore w:w="11" w:type="dxa"/>
        </w:trPr>
        <w:tc>
          <w:tcPr>
            <w:tcW w:w="4249" w:type="dxa"/>
            <w:gridSpan w:val="7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83" w:type="dxa"/>
            <w:gridSpan w:val="9"/>
          </w:tcPr>
          <w:p w:rsidR="006F68DC" w:rsidRPr="00052561" w:rsidRDefault="00BB1973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Odisha Tennis Association </w:t>
            </w:r>
          </w:p>
        </w:tc>
      </w:tr>
      <w:tr w:rsidR="006F68DC" w:rsidRPr="00052561" w:rsidTr="0090630E">
        <w:trPr>
          <w:gridBefore w:val="1"/>
          <w:wBefore w:w="11" w:type="dxa"/>
        </w:trPr>
        <w:tc>
          <w:tcPr>
            <w:tcW w:w="4249" w:type="dxa"/>
            <w:gridSpan w:val="7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83" w:type="dxa"/>
            <w:gridSpan w:val="9"/>
          </w:tcPr>
          <w:p w:rsidR="006F68DC" w:rsidRPr="00052561" w:rsidRDefault="00BB1973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Madhu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Sudan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Padhi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, IAS</w:t>
            </w:r>
          </w:p>
        </w:tc>
      </w:tr>
      <w:tr w:rsidR="006F68DC" w:rsidRPr="00052561" w:rsidTr="0090630E">
        <w:trPr>
          <w:gridBefore w:val="1"/>
          <w:wBefore w:w="11" w:type="dxa"/>
        </w:trPr>
        <w:tc>
          <w:tcPr>
            <w:tcW w:w="4249" w:type="dxa"/>
            <w:gridSpan w:val="7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83" w:type="dxa"/>
            <w:gridSpan w:val="9"/>
          </w:tcPr>
          <w:p w:rsidR="006F68DC" w:rsidRPr="00052561" w:rsidRDefault="00BB1973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Qtr. No. VI C 3/2, Unit-1, Bhubaneswar-751002, Odisha.</w:t>
            </w:r>
          </w:p>
        </w:tc>
      </w:tr>
      <w:tr w:rsidR="006F68DC" w:rsidRPr="00052561" w:rsidTr="00D71EFC">
        <w:trPr>
          <w:gridBefore w:val="1"/>
          <w:wBefore w:w="11" w:type="dxa"/>
          <w:trHeight w:val="452"/>
        </w:trPr>
        <w:tc>
          <w:tcPr>
            <w:tcW w:w="4249" w:type="dxa"/>
            <w:gridSpan w:val="7"/>
          </w:tcPr>
          <w:p w:rsidR="006F68DC" w:rsidRPr="00052561" w:rsidRDefault="00D71EF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 ID</w:t>
            </w:r>
          </w:p>
        </w:tc>
        <w:tc>
          <w:tcPr>
            <w:tcW w:w="5783" w:type="dxa"/>
            <w:gridSpan w:val="9"/>
          </w:tcPr>
          <w:p w:rsidR="006F68DC" w:rsidRPr="00D71EFC" w:rsidRDefault="007E6D5A" w:rsidP="00E531A8">
            <w:pPr>
              <w:jc w:val="both"/>
              <w:rPr>
                <w:b/>
                <w:sz w:val="24"/>
                <w:szCs w:val="24"/>
                <w:lang w:val="en-GB"/>
              </w:rPr>
            </w:pPr>
            <w:hyperlink r:id="rId11" w:history="1">
              <w:r w:rsidR="00D71EFC" w:rsidRPr="00ED3500">
                <w:rPr>
                  <w:rStyle w:val="Hyperlink"/>
                  <w:b/>
                  <w:sz w:val="24"/>
                  <w:szCs w:val="24"/>
                  <w:lang w:val="en-GB"/>
                </w:rPr>
                <w:t>tennisodisha@gmail.com</w:t>
              </w:r>
            </w:hyperlink>
          </w:p>
        </w:tc>
      </w:tr>
      <w:tr w:rsidR="000B5A99" w:rsidTr="0090630E">
        <w:tblPrEx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FC" w:rsidRDefault="00D71EF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  <w:p w:rsidR="004504AE" w:rsidRDefault="004504A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9" w:rsidRDefault="00D71E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6TH APRIL 2015</w:t>
            </w:r>
          </w:p>
          <w:p w:rsidR="004504AE" w:rsidRPr="004504AE" w:rsidRDefault="004504A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4504AE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4TH – 6TH APRIL 2015</w:t>
            </w:r>
          </w:p>
        </w:tc>
      </w:tr>
      <w:tr w:rsidR="000B5A99" w:rsidTr="0090630E">
        <w:tblPrEx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9" w:rsidRDefault="000B5A9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9" w:rsidRDefault="000B5A9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0674-2392854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9" w:rsidRDefault="000B5A9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9" w:rsidRDefault="000B5A9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9685C" w:rsidRPr="00052561" w:rsidTr="00773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7" w:type="dxa"/>
          <w:trHeight w:val="10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985F02" w:rsidP="0090630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="0090630E"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9685C" w:rsidRPr="00052561" w:rsidTr="00773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27" w:type="dxa"/>
          <w:trHeight w:val="10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985F02" w:rsidP="0090630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90630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90630E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D71EFC" w:rsidRPr="00052561" w:rsidTr="008F08C1">
        <w:trPr>
          <w:gridBefore w:val="1"/>
          <w:wBefore w:w="11" w:type="dxa"/>
        </w:trPr>
        <w:tc>
          <w:tcPr>
            <w:tcW w:w="2755" w:type="dxa"/>
            <w:gridSpan w:val="4"/>
          </w:tcPr>
          <w:p w:rsidR="00D71EFC" w:rsidRPr="00052561" w:rsidRDefault="00D71EFC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7277" w:type="dxa"/>
            <w:gridSpan w:val="12"/>
          </w:tcPr>
          <w:p w:rsidR="00D71EFC" w:rsidRPr="00052561" w:rsidRDefault="00D71EFC" w:rsidP="0090630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1200-1400 hrs FRIDAY,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3rd </w:t>
            </w:r>
            <w:r w:rsidRPr="00B66106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April </w:t>
            </w:r>
            <w:r w:rsidRPr="00B66106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2015</w:t>
            </w:r>
          </w:p>
        </w:tc>
      </w:tr>
      <w:tr w:rsidR="00D71EFC" w:rsidRPr="00052561" w:rsidTr="00D872E5">
        <w:trPr>
          <w:gridBefore w:val="1"/>
          <w:wBefore w:w="11" w:type="dxa"/>
        </w:trPr>
        <w:tc>
          <w:tcPr>
            <w:tcW w:w="2755" w:type="dxa"/>
            <w:gridSpan w:val="4"/>
          </w:tcPr>
          <w:p w:rsidR="00D71EFC" w:rsidRPr="00052561" w:rsidRDefault="00D71EF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7277" w:type="dxa"/>
            <w:gridSpan w:val="12"/>
          </w:tcPr>
          <w:p w:rsidR="00D71EFC" w:rsidRPr="00052561" w:rsidRDefault="00D71EF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</w:tr>
      <w:tr w:rsidR="00D71EFC" w:rsidRPr="00052561" w:rsidTr="000034D0">
        <w:trPr>
          <w:gridBefore w:val="1"/>
          <w:wBefore w:w="11" w:type="dxa"/>
        </w:trPr>
        <w:tc>
          <w:tcPr>
            <w:tcW w:w="2755" w:type="dxa"/>
            <w:gridSpan w:val="4"/>
          </w:tcPr>
          <w:p w:rsidR="00D71EFC" w:rsidRPr="00052561" w:rsidRDefault="00D71EF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7277" w:type="dxa"/>
            <w:gridSpan w:val="12"/>
          </w:tcPr>
          <w:p w:rsidR="00D71EFC" w:rsidRPr="00052561" w:rsidRDefault="00D71EFC" w:rsidP="00D71EFC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D705DD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4th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</w:t>
            </w:r>
            <w:r w:rsidRPr="00D705DD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 xml:space="preserve">6th April </w:t>
            </w:r>
            <w:r w:rsidRPr="00D705DD">
              <w:rPr>
                <w:rFonts w:ascii="Trebuchet MS" w:hAnsi="Trebuchet MS" w:cs="Arial"/>
                <w:sz w:val="24"/>
                <w:szCs w:val="24"/>
                <w:lang w:val="en-GB"/>
              </w:rPr>
              <w:t>2015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344"/>
        <w:gridCol w:w="7"/>
        <w:gridCol w:w="1823"/>
        <w:gridCol w:w="3402"/>
      </w:tblGrid>
      <w:tr w:rsidR="006F68DC" w:rsidRPr="00052561" w:rsidTr="00773C2C"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3"/>
          </w:tcPr>
          <w:p w:rsidR="006F68DC" w:rsidRPr="00052561" w:rsidRDefault="0090630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PURI CLUB, PURI</w:t>
            </w:r>
            <w:r w:rsidR="009B72DC">
              <w:rPr>
                <w:rFonts w:ascii="Trebuchet MS" w:hAnsi="Trebuchet MS" w:cs="Arial"/>
                <w:sz w:val="24"/>
                <w:szCs w:val="24"/>
                <w:lang w:val="en-GB"/>
              </w:rPr>
              <w:t>, ODISHA</w:t>
            </w:r>
          </w:p>
        </w:tc>
      </w:tr>
      <w:tr w:rsidR="006F68DC" w:rsidRPr="00052561" w:rsidTr="00773C2C"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3"/>
          </w:tcPr>
          <w:p w:rsidR="006F68DC" w:rsidRPr="00052561" w:rsidRDefault="0090630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PURI CLUB, PURI</w:t>
            </w:r>
            <w:r w:rsidR="009B72DC">
              <w:rPr>
                <w:rFonts w:ascii="Trebuchet MS" w:hAnsi="Trebuchet MS" w:cs="Arial"/>
                <w:sz w:val="24"/>
                <w:szCs w:val="24"/>
                <w:lang w:val="en-GB"/>
              </w:rPr>
              <w:t>, ODISHA</w:t>
            </w:r>
          </w:p>
        </w:tc>
      </w:tr>
      <w:tr w:rsidR="006F68DC" w:rsidRPr="00052561" w:rsidTr="00773C2C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44" w:type="dxa"/>
          </w:tcPr>
          <w:p w:rsidR="006F68DC" w:rsidRPr="00052561" w:rsidRDefault="009E7E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HARD COURTS</w:t>
            </w:r>
          </w:p>
        </w:tc>
        <w:tc>
          <w:tcPr>
            <w:tcW w:w="1830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402" w:type="dxa"/>
          </w:tcPr>
          <w:p w:rsidR="006F68DC" w:rsidRPr="00052561" w:rsidRDefault="009E7E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OFFICIAL BALLS</w:t>
            </w:r>
          </w:p>
        </w:tc>
      </w:tr>
      <w:tr w:rsidR="006F68DC" w:rsidRPr="00052561" w:rsidTr="00773C2C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44" w:type="dxa"/>
          </w:tcPr>
          <w:p w:rsidR="006F68DC" w:rsidRPr="00052561" w:rsidRDefault="0090630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830" w:type="dxa"/>
            <w:gridSpan w:val="2"/>
          </w:tcPr>
          <w:p w:rsidR="006F68DC" w:rsidRPr="00052561" w:rsidRDefault="009E7E8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 LIGHT</w:t>
            </w:r>
          </w:p>
        </w:tc>
        <w:tc>
          <w:tcPr>
            <w:tcW w:w="3402" w:type="dxa"/>
          </w:tcPr>
          <w:p w:rsidR="006F68DC" w:rsidRPr="00052561" w:rsidRDefault="0090630E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</w:tr>
      <w:tr w:rsidR="006F68DC" w:rsidRPr="00052561" w:rsidTr="00773C2C">
        <w:tc>
          <w:tcPr>
            <w:tcW w:w="4806" w:type="dxa"/>
            <w:gridSpan w:val="3"/>
          </w:tcPr>
          <w:p w:rsidR="006F68DC" w:rsidRPr="00371909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235CA3" w:rsidRPr="00371909" w:rsidRDefault="00E7678E" w:rsidP="00E7678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>SECRETARY, PDTA (COORDINATOR)</w:t>
            </w:r>
          </w:p>
          <w:p w:rsidR="00D71EFC" w:rsidRPr="00371909" w:rsidRDefault="00D71EFC" w:rsidP="00E7678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25" w:type="dxa"/>
            <w:gridSpan w:val="2"/>
          </w:tcPr>
          <w:p w:rsidR="009E7E8E" w:rsidRPr="00371909" w:rsidRDefault="00235CA3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Mr. </w:t>
            </w:r>
            <w:proofErr w:type="spellStart"/>
            <w:r w:rsidR="004504AE">
              <w:rPr>
                <w:rFonts w:ascii="Trebuchet MS" w:hAnsi="Trebuchet MS" w:cs="Arial"/>
                <w:sz w:val="24"/>
                <w:szCs w:val="24"/>
                <w:lang w:val="en-GB"/>
              </w:rPr>
              <w:t>Sumant</w:t>
            </w:r>
            <w:proofErr w:type="spellEnd"/>
            <w:r w:rsidR="004504A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Kumar </w:t>
            </w:r>
            <w:proofErr w:type="spellStart"/>
            <w:r w:rsidR="004504AE">
              <w:rPr>
                <w:rFonts w:ascii="Trebuchet MS" w:hAnsi="Trebuchet MS" w:cs="Arial"/>
                <w:sz w:val="24"/>
                <w:szCs w:val="24"/>
                <w:lang w:val="en-GB"/>
              </w:rPr>
              <w:t>Subudhi</w:t>
            </w:r>
            <w:proofErr w:type="spellEnd"/>
            <w:r w:rsidR="004504A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(0</w:t>
            </w:r>
            <w:r w:rsidR="00AB7780">
              <w:rPr>
                <w:rFonts w:ascii="Trebuchet MS" w:hAnsi="Trebuchet MS" w:cs="Arial"/>
                <w:sz w:val="24"/>
                <w:szCs w:val="24"/>
                <w:lang w:val="en-GB"/>
              </w:rPr>
              <w:t>9937158001)</w:t>
            </w:r>
          </w:p>
          <w:p w:rsidR="009B72DC" w:rsidRPr="00371909" w:rsidRDefault="00235CA3" w:rsidP="002670C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Mr. </w:t>
            </w:r>
            <w:r w:rsidR="002670C2"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Sunil </w:t>
            </w:r>
            <w:proofErr w:type="spellStart"/>
            <w:r w:rsidR="002670C2"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>Mohapatra</w:t>
            </w:r>
            <w:proofErr w:type="spellEnd"/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(09178462965)</w:t>
            </w:r>
          </w:p>
          <w:p w:rsidR="00D71EFC" w:rsidRPr="00371909" w:rsidRDefault="00D71EFC" w:rsidP="00D71EFC">
            <w:pPr>
              <w:pStyle w:val="NoSpacing"/>
              <w:rPr>
                <w:rFonts w:ascii="Trebuchet MS" w:hAnsi="Trebuchet MS"/>
                <w:sz w:val="24"/>
                <w:szCs w:val="24"/>
                <w:lang w:val="en-GB"/>
              </w:rPr>
            </w:pPr>
            <w:proofErr w:type="spellStart"/>
            <w:r w:rsidRPr="00371909">
              <w:rPr>
                <w:rFonts w:ascii="Trebuchet MS" w:hAnsi="Trebuchet MS"/>
                <w:sz w:val="24"/>
                <w:szCs w:val="24"/>
                <w:lang w:val="en-GB"/>
              </w:rPr>
              <w:t>Prabin</w:t>
            </w:r>
            <w:proofErr w:type="spellEnd"/>
            <w:r w:rsidRPr="00371909">
              <w:rPr>
                <w:rFonts w:ascii="Trebuchet MS" w:hAnsi="Trebuchet MS"/>
                <w:sz w:val="24"/>
                <w:szCs w:val="24"/>
                <w:lang w:val="en-GB"/>
              </w:rPr>
              <w:t xml:space="preserve"> Kumar </w:t>
            </w:r>
            <w:proofErr w:type="spellStart"/>
            <w:r w:rsidRPr="00371909">
              <w:rPr>
                <w:rFonts w:ascii="Trebuchet MS" w:hAnsi="Trebuchet MS"/>
                <w:sz w:val="24"/>
                <w:szCs w:val="24"/>
                <w:lang w:val="en-GB"/>
              </w:rPr>
              <w:t>Nayak</w:t>
            </w:r>
            <w:proofErr w:type="spellEnd"/>
            <w:r w:rsidRPr="00371909">
              <w:rPr>
                <w:rFonts w:ascii="Trebuchet MS" w:hAnsi="Trebuchet MS"/>
                <w:sz w:val="24"/>
                <w:szCs w:val="24"/>
                <w:lang w:val="en-GB"/>
              </w:rPr>
              <w:t xml:space="preserve"> (09439552536)</w:t>
            </w:r>
          </w:p>
          <w:p w:rsidR="00D71EFC" w:rsidRPr="00371909" w:rsidRDefault="00D71EFC" w:rsidP="00D71EF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371909">
              <w:rPr>
                <w:rFonts w:ascii="Trebuchet MS" w:hAnsi="Trebuchet MS" w:cs="Arial"/>
                <w:sz w:val="24"/>
                <w:szCs w:val="24"/>
                <w:lang w:val="en-GB"/>
              </w:rPr>
              <w:t>Email: royaltennis.prabin@hotmail.com</w:t>
            </w:r>
          </w:p>
        </w:tc>
      </w:tr>
    </w:tbl>
    <w:p w:rsidR="00371909" w:rsidRDefault="00371909" w:rsidP="00586084">
      <w:pPr>
        <w:pStyle w:val="Heading5"/>
        <w:rPr>
          <w:rFonts w:ascii="Trebuchet MS" w:hAnsi="Trebuchet MS" w:cs="Arial"/>
          <w:i/>
          <w:color w:val="FF0000"/>
          <w:sz w:val="46"/>
        </w:rPr>
      </w:pPr>
    </w:p>
    <w:p w:rsidR="002670C2" w:rsidRDefault="00586084" w:rsidP="00586084">
      <w:pPr>
        <w:pStyle w:val="Heading5"/>
        <w:jc w:val="left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 </w:t>
      </w:r>
      <w:r>
        <w:rPr>
          <w:rFonts w:ascii="Trebuchet MS" w:hAnsi="Trebuchet MS" w:cs="Arial"/>
          <w:color w:val="FF0000"/>
        </w:rPr>
        <w:br/>
      </w:r>
    </w:p>
    <w:p w:rsidR="006F68DC" w:rsidRPr="00052561" w:rsidRDefault="006F68DC" w:rsidP="004915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4E327F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4E327F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A315F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Email/ Fax.</w:t>
            </w:r>
            <w:r w:rsidR="00A315F1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</w:t>
            </w:r>
            <w:r w:rsidR="00A315F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will be accepted through telephone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3D0398" w:rsidRDefault="00AF25FA" w:rsidP="003D03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6F68DC" w:rsidRPr="003D0398" w:rsidRDefault="00AF25FA" w:rsidP="003D03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 xml:space="preserve">After </w:t>
            </w:r>
            <w:r w:rsidRPr="00D705DD">
              <w:rPr>
                <w:rFonts w:cs="Calibri"/>
                <w:b/>
                <w:bCs/>
                <w:sz w:val="24"/>
                <w:szCs w:val="24"/>
              </w:rPr>
              <w:t xml:space="preserve">1st </w:t>
            </w:r>
            <w:r w:rsidR="00F65E76" w:rsidRPr="00D705DD">
              <w:rPr>
                <w:rFonts w:cs="Calibri"/>
                <w:b/>
                <w:bCs/>
                <w:sz w:val="24"/>
                <w:szCs w:val="24"/>
              </w:rPr>
              <w:t xml:space="preserve"> Jan</w:t>
            </w:r>
            <w:r w:rsidR="00D705DD">
              <w:rPr>
                <w:rFonts w:cs="Calibri"/>
                <w:b/>
                <w:bCs/>
                <w:sz w:val="24"/>
                <w:szCs w:val="24"/>
              </w:rPr>
              <w:t>uary</w:t>
            </w:r>
            <w:r w:rsidR="00F65E76" w:rsidRPr="00D705DD">
              <w:rPr>
                <w:rFonts w:cs="Calibri"/>
                <w:b/>
                <w:bCs/>
                <w:sz w:val="24"/>
                <w:szCs w:val="24"/>
              </w:rPr>
              <w:t xml:space="preserve"> 1999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</w:t>
            </w:r>
            <w:r w:rsidRPr="00D705DD">
              <w:rPr>
                <w:rFonts w:cs="Calibri"/>
                <w:b/>
                <w:bCs/>
                <w:sz w:val="24"/>
                <w:szCs w:val="24"/>
              </w:rPr>
              <w:t>U/16</w:t>
            </w:r>
            <w:r w:rsidRPr="00052561">
              <w:rPr>
                <w:rFonts w:cs="Calibri"/>
                <w:sz w:val="24"/>
                <w:szCs w:val="24"/>
              </w:rPr>
              <w:t xml:space="preserve">, 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</w:tblGrid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315F1" w:rsidRPr="00C57DB4" w:rsidTr="00C57DB4">
              <w:tc>
                <w:tcPr>
                  <w:tcW w:w="2101" w:type="dxa"/>
                </w:tcPr>
                <w:p w:rsidR="00A315F1" w:rsidRPr="00C57DB4" w:rsidRDefault="009B72DC" w:rsidP="00445ED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</w:t>
                  </w:r>
                  <w:r w:rsidR="00A315F1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</w:tcPr>
                <w:p w:rsidR="00A315F1" w:rsidRPr="00C57DB4" w:rsidRDefault="009B72DC" w:rsidP="00445ED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</w:t>
                  </w:r>
                  <w:r w:rsidR="00A315F1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315F1" w:rsidRPr="00C57DB4" w:rsidRDefault="00D71EFC" w:rsidP="00445ED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5AE2" w:rsidRPr="00052561" w:rsidTr="00C25AE2">
        <w:tc>
          <w:tcPr>
            <w:tcW w:w="3287" w:type="dxa"/>
          </w:tcPr>
          <w:p w:rsidR="00C25AE2" w:rsidRPr="00052561" w:rsidRDefault="00C25AE2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52561" w:rsidRPr="00052561" w:rsidRDefault="00052561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5AE2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D71EFC" w:rsidRDefault="00052561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proofErr w:type="gramStart"/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,  In</w:t>
            </w:r>
            <w:proofErr w:type="gramEnd"/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that case player has to carry Original receipt or copy of mail from AITA confirming that  player registration is in process.</w:t>
            </w:r>
          </w:p>
        </w:tc>
      </w:tr>
    </w:tbl>
    <w:p w:rsidR="009B72DC" w:rsidRDefault="009B72DC" w:rsidP="00371909">
      <w:pPr>
        <w:pStyle w:val="Header"/>
      </w:pPr>
    </w:p>
    <w:sectPr w:rsidR="009B72DC" w:rsidSect="00267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-690" w:right="720" w:bottom="5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5A" w:rsidRDefault="007E6D5A" w:rsidP="009775A0">
      <w:pPr>
        <w:spacing w:after="0" w:line="240" w:lineRule="auto"/>
      </w:pPr>
      <w:r>
        <w:separator/>
      </w:r>
    </w:p>
  </w:endnote>
  <w:endnote w:type="continuationSeparator" w:id="0">
    <w:p w:rsidR="007E6D5A" w:rsidRDefault="007E6D5A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2" w:rsidRDefault="00267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2" w:rsidRDefault="00267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2" w:rsidRDefault="00267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5A" w:rsidRDefault="007E6D5A" w:rsidP="009775A0">
      <w:pPr>
        <w:spacing w:after="0" w:line="240" w:lineRule="auto"/>
      </w:pPr>
      <w:r>
        <w:separator/>
      </w:r>
    </w:p>
  </w:footnote>
  <w:footnote w:type="continuationSeparator" w:id="0">
    <w:p w:rsidR="007E6D5A" w:rsidRDefault="007E6D5A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2" w:rsidRDefault="00267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6" w:rsidRDefault="008B79B6">
    <w:pPr>
      <w:pStyle w:val="Header"/>
      <w:rPr>
        <w:color w:val="auto"/>
      </w:rPr>
    </w:pP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C2" w:rsidRDefault="00267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FDD"/>
    <w:multiLevelType w:val="hybridMultilevel"/>
    <w:tmpl w:val="DB5CF6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A6A"/>
    <w:multiLevelType w:val="hybridMultilevel"/>
    <w:tmpl w:val="4A4CA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0"/>
    <w:rsid w:val="0001632B"/>
    <w:rsid w:val="000174A1"/>
    <w:rsid w:val="00052561"/>
    <w:rsid w:val="00085E0A"/>
    <w:rsid w:val="000B5A99"/>
    <w:rsid w:val="000D1EFE"/>
    <w:rsid w:val="00103935"/>
    <w:rsid w:val="00125BF2"/>
    <w:rsid w:val="001447FE"/>
    <w:rsid w:val="00154060"/>
    <w:rsid w:val="001870CB"/>
    <w:rsid w:val="001A61CC"/>
    <w:rsid w:val="001F3100"/>
    <w:rsid w:val="00235CA3"/>
    <w:rsid w:val="00241A27"/>
    <w:rsid w:val="002670C2"/>
    <w:rsid w:val="002760EA"/>
    <w:rsid w:val="00277D1C"/>
    <w:rsid w:val="00293854"/>
    <w:rsid w:val="002A531E"/>
    <w:rsid w:val="002B16F4"/>
    <w:rsid w:val="002D5288"/>
    <w:rsid w:val="002D66FE"/>
    <w:rsid w:val="002F07E0"/>
    <w:rsid w:val="00312480"/>
    <w:rsid w:val="003140F9"/>
    <w:rsid w:val="00324EAE"/>
    <w:rsid w:val="00333D85"/>
    <w:rsid w:val="00371909"/>
    <w:rsid w:val="003C4B08"/>
    <w:rsid w:val="003D0398"/>
    <w:rsid w:val="003D206C"/>
    <w:rsid w:val="00402274"/>
    <w:rsid w:val="0043773C"/>
    <w:rsid w:val="00445ED5"/>
    <w:rsid w:val="004504AE"/>
    <w:rsid w:val="00457518"/>
    <w:rsid w:val="00472704"/>
    <w:rsid w:val="00491549"/>
    <w:rsid w:val="004A0480"/>
    <w:rsid w:val="004E327F"/>
    <w:rsid w:val="00586084"/>
    <w:rsid w:val="005A23FD"/>
    <w:rsid w:val="005C2CBA"/>
    <w:rsid w:val="005E5295"/>
    <w:rsid w:val="00665070"/>
    <w:rsid w:val="006866A8"/>
    <w:rsid w:val="00686D5B"/>
    <w:rsid w:val="006C07E3"/>
    <w:rsid w:val="006F566C"/>
    <w:rsid w:val="006F63BD"/>
    <w:rsid w:val="006F68DC"/>
    <w:rsid w:val="0073314B"/>
    <w:rsid w:val="00753276"/>
    <w:rsid w:val="00773C2C"/>
    <w:rsid w:val="00774BBF"/>
    <w:rsid w:val="007A1A28"/>
    <w:rsid w:val="007A2F3A"/>
    <w:rsid w:val="007E208E"/>
    <w:rsid w:val="007E6D5A"/>
    <w:rsid w:val="007F0875"/>
    <w:rsid w:val="007F4328"/>
    <w:rsid w:val="00835836"/>
    <w:rsid w:val="00840B17"/>
    <w:rsid w:val="00861B25"/>
    <w:rsid w:val="00872C28"/>
    <w:rsid w:val="008824F4"/>
    <w:rsid w:val="00891622"/>
    <w:rsid w:val="008A1E2B"/>
    <w:rsid w:val="008B79B6"/>
    <w:rsid w:val="008C4B23"/>
    <w:rsid w:val="0090630E"/>
    <w:rsid w:val="00922A9B"/>
    <w:rsid w:val="00927DD1"/>
    <w:rsid w:val="00947CE7"/>
    <w:rsid w:val="009775A0"/>
    <w:rsid w:val="00985F02"/>
    <w:rsid w:val="009A2C2C"/>
    <w:rsid w:val="009B566E"/>
    <w:rsid w:val="009B72DC"/>
    <w:rsid w:val="009B7773"/>
    <w:rsid w:val="009E7E8E"/>
    <w:rsid w:val="00A06AB3"/>
    <w:rsid w:val="00A10687"/>
    <w:rsid w:val="00A315F1"/>
    <w:rsid w:val="00A36848"/>
    <w:rsid w:val="00AA7053"/>
    <w:rsid w:val="00AB7780"/>
    <w:rsid w:val="00AF25FA"/>
    <w:rsid w:val="00B06E2F"/>
    <w:rsid w:val="00B17897"/>
    <w:rsid w:val="00B32820"/>
    <w:rsid w:val="00B66106"/>
    <w:rsid w:val="00B75713"/>
    <w:rsid w:val="00B76985"/>
    <w:rsid w:val="00BB0369"/>
    <w:rsid w:val="00BB1973"/>
    <w:rsid w:val="00BB60AF"/>
    <w:rsid w:val="00BF6747"/>
    <w:rsid w:val="00C019DE"/>
    <w:rsid w:val="00C219F8"/>
    <w:rsid w:val="00C25AE2"/>
    <w:rsid w:val="00C45936"/>
    <w:rsid w:val="00C57DB4"/>
    <w:rsid w:val="00C64B7E"/>
    <w:rsid w:val="00CF4A09"/>
    <w:rsid w:val="00D370E1"/>
    <w:rsid w:val="00D705DD"/>
    <w:rsid w:val="00D71EFC"/>
    <w:rsid w:val="00D9623D"/>
    <w:rsid w:val="00D9685C"/>
    <w:rsid w:val="00DC2488"/>
    <w:rsid w:val="00DC4C4C"/>
    <w:rsid w:val="00DF2798"/>
    <w:rsid w:val="00DF3981"/>
    <w:rsid w:val="00DF61F2"/>
    <w:rsid w:val="00E34F38"/>
    <w:rsid w:val="00E372BD"/>
    <w:rsid w:val="00E52C81"/>
    <w:rsid w:val="00E531A8"/>
    <w:rsid w:val="00E7678E"/>
    <w:rsid w:val="00E9136A"/>
    <w:rsid w:val="00F03C72"/>
    <w:rsid w:val="00F12F04"/>
    <w:rsid w:val="00F329B6"/>
    <w:rsid w:val="00F54FDE"/>
    <w:rsid w:val="00F62612"/>
    <w:rsid w:val="00F62A1D"/>
    <w:rsid w:val="00F65E76"/>
    <w:rsid w:val="00F933F1"/>
    <w:rsid w:val="00FA5C9A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73C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73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nisodisha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4F50F-1788-40E9-946E-53977E35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hp</cp:lastModifiedBy>
  <cp:revision>2</cp:revision>
  <cp:lastPrinted>2014-11-02T06:25:00Z</cp:lastPrinted>
  <dcterms:created xsi:type="dcterms:W3CDTF">2015-03-10T07:41:00Z</dcterms:created>
  <dcterms:modified xsi:type="dcterms:W3CDTF">2015-03-10T07:41:00Z</dcterms:modified>
</cp:coreProperties>
</file>